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47A5" w14:textId="7F3E47E9" w:rsidR="00707B90" w:rsidRDefault="00707B90" w:rsidP="00707B90">
      <w:pPr>
        <w:widowControl/>
        <w:shd w:val="clear" w:color="auto" w:fill="FFFFFF"/>
        <w:jc w:val="right"/>
        <w:rPr>
          <w:rFonts w:ascii="Arial" w:eastAsia="ＭＳ Ｐゴシック" w:hAnsi="Arial" w:cs="Arial"/>
          <w:color w:val="222222"/>
          <w:kern w:val="0"/>
          <w:sz w:val="22"/>
        </w:rPr>
      </w:pPr>
      <w:r>
        <w:rPr>
          <w:rFonts w:ascii="Arial" w:eastAsia="ＭＳ Ｐゴシック" w:hAnsi="Arial" w:cs="Arial" w:hint="eastAsia"/>
          <w:color w:val="222222"/>
          <w:kern w:val="0"/>
          <w:sz w:val="22"/>
        </w:rPr>
        <w:t>令和</w:t>
      </w:r>
      <w:r>
        <w:rPr>
          <w:rFonts w:ascii="Arial" w:eastAsia="ＭＳ Ｐゴシック" w:hAnsi="Arial" w:cs="Arial" w:hint="eastAsia"/>
          <w:color w:val="222222"/>
          <w:kern w:val="0"/>
          <w:sz w:val="22"/>
        </w:rPr>
        <w:t>5</w:t>
      </w:r>
      <w:r>
        <w:rPr>
          <w:rFonts w:ascii="Arial" w:eastAsia="ＭＳ Ｐゴシック" w:hAnsi="Arial" w:cs="Arial" w:hint="eastAsia"/>
          <w:color w:val="222222"/>
          <w:kern w:val="0"/>
          <w:sz w:val="22"/>
        </w:rPr>
        <w:t>年（</w:t>
      </w:r>
      <w:r>
        <w:rPr>
          <w:rFonts w:ascii="Arial" w:eastAsia="ＭＳ Ｐゴシック" w:hAnsi="Arial" w:cs="Arial" w:hint="eastAsia"/>
          <w:color w:val="222222"/>
          <w:kern w:val="0"/>
          <w:sz w:val="22"/>
        </w:rPr>
        <w:t>2023</w:t>
      </w:r>
      <w:r>
        <w:rPr>
          <w:rFonts w:ascii="Arial" w:eastAsia="ＭＳ Ｐゴシック" w:hAnsi="Arial" w:cs="Arial" w:hint="eastAsia"/>
          <w:color w:val="222222"/>
          <w:kern w:val="0"/>
          <w:sz w:val="22"/>
        </w:rPr>
        <w:t>年）</w:t>
      </w:r>
      <w:r>
        <w:rPr>
          <w:rFonts w:ascii="Arial" w:eastAsia="ＭＳ Ｐゴシック" w:hAnsi="Arial" w:cs="Arial" w:hint="eastAsia"/>
          <w:color w:val="222222"/>
          <w:kern w:val="0"/>
          <w:sz w:val="22"/>
        </w:rPr>
        <w:t>8</w:t>
      </w:r>
      <w:r>
        <w:rPr>
          <w:rFonts w:ascii="Arial" w:eastAsia="ＭＳ Ｐゴシック" w:hAnsi="Arial" w:cs="Arial" w:hint="eastAsia"/>
          <w:color w:val="222222"/>
          <w:kern w:val="0"/>
          <w:sz w:val="22"/>
        </w:rPr>
        <w:t>月</w:t>
      </w:r>
      <w:r>
        <w:rPr>
          <w:rFonts w:ascii="Arial" w:eastAsia="ＭＳ Ｐゴシック" w:hAnsi="Arial" w:cs="Arial" w:hint="eastAsia"/>
          <w:color w:val="222222"/>
          <w:kern w:val="0"/>
          <w:sz w:val="22"/>
        </w:rPr>
        <w:t>26</w:t>
      </w:r>
      <w:r>
        <w:rPr>
          <w:rFonts w:ascii="Arial" w:eastAsia="ＭＳ Ｐゴシック" w:hAnsi="Arial" w:cs="Arial" w:hint="eastAsia"/>
          <w:color w:val="222222"/>
          <w:kern w:val="0"/>
          <w:sz w:val="22"/>
        </w:rPr>
        <w:t>日</w:t>
      </w:r>
    </w:p>
    <w:p w14:paraId="731DDD86" w14:textId="77777777" w:rsidR="00707B90" w:rsidRDefault="00707B90" w:rsidP="00707B90">
      <w:pPr>
        <w:widowControl/>
        <w:shd w:val="clear" w:color="auto" w:fill="FFFFFF"/>
        <w:jc w:val="right"/>
        <w:rPr>
          <w:rFonts w:ascii="Arial" w:eastAsia="ＭＳ Ｐゴシック" w:hAnsi="Arial" w:cs="Arial" w:hint="eastAsia"/>
          <w:color w:val="222222"/>
          <w:kern w:val="0"/>
          <w:sz w:val="22"/>
        </w:rPr>
      </w:pPr>
    </w:p>
    <w:p w14:paraId="35B75DF8" w14:textId="4D9EF900" w:rsidR="00DA23DE" w:rsidRDefault="00DA23DE" w:rsidP="00DA23DE">
      <w:pPr>
        <w:widowControl/>
        <w:shd w:val="clear" w:color="auto" w:fill="FFFFFF"/>
        <w:jc w:val="left"/>
        <w:rPr>
          <w:rFonts w:ascii="Arial" w:eastAsia="ＭＳ Ｐゴシック" w:hAnsi="Arial" w:cs="Arial"/>
          <w:color w:val="222222"/>
          <w:kern w:val="0"/>
          <w:sz w:val="22"/>
        </w:rPr>
      </w:pPr>
      <w:r w:rsidRPr="00DA23DE">
        <w:rPr>
          <w:rFonts w:ascii="Arial" w:eastAsia="ＭＳ Ｐゴシック" w:hAnsi="Arial" w:cs="Arial"/>
          <w:color w:val="222222"/>
          <w:kern w:val="0"/>
          <w:sz w:val="22"/>
        </w:rPr>
        <w:t>審判員（アンパイア・レフェリー・チーフアンパイア）有資格者　各位</w:t>
      </w:r>
    </w:p>
    <w:p w14:paraId="558EDF9A" w14:textId="77777777" w:rsidR="00DA23DE" w:rsidRDefault="00DA23DE" w:rsidP="00DA23DE">
      <w:pPr>
        <w:widowControl/>
        <w:shd w:val="clear" w:color="auto" w:fill="FFFFFF"/>
        <w:jc w:val="left"/>
        <w:rPr>
          <w:rFonts w:ascii="Arial" w:eastAsia="ＭＳ Ｐゴシック" w:hAnsi="Arial" w:cs="Arial"/>
          <w:color w:val="222222"/>
          <w:kern w:val="0"/>
          <w:sz w:val="22"/>
        </w:rPr>
      </w:pPr>
      <w:r w:rsidRPr="00DA23DE">
        <w:rPr>
          <w:rFonts w:ascii="Arial" w:eastAsia="ＭＳ Ｐゴシック" w:hAnsi="Arial" w:cs="Arial"/>
          <w:color w:val="222222"/>
          <w:kern w:val="0"/>
          <w:sz w:val="22"/>
        </w:rPr>
        <w:t> </w:t>
      </w:r>
    </w:p>
    <w:p w14:paraId="4979BAC2" w14:textId="77777777" w:rsidR="00707B90" w:rsidRDefault="00707B90" w:rsidP="00707B90">
      <w:pPr>
        <w:widowControl/>
        <w:shd w:val="clear" w:color="auto" w:fill="FFFFFF"/>
        <w:wordWrap w:val="0"/>
        <w:jc w:val="right"/>
        <w:rPr>
          <w:rFonts w:ascii="Arial" w:eastAsia="ＭＳ Ｐゴシック" w:hAnsi="Arial" w:cs="Arial"/>
          <w:color w:val="222222"/>
          <w:kern w:val="0"/>
          <w:sz w:val="22"/>
        </w:rPr>
      </w:pPr>
      <w:r w:rsidRPr="00707B90">
        <w:rPr>
          <w:rFonts w:ascii="Arial" w:eastAsia="ＭＳ Ｐゴシック" w:hAnsi="Arial" w:cs="Arial" w:hint="eastAsia"/>
          <w:color w:val="222222"/>
          <w:kern w:val="0"/>
          <w:sz w:val="22"/>
        </w:rPr>
        <w:t>北海道</w:t>
      </w:r>
      <w:r>
        <w:rPr>
          <w:rFonts w:ascii="Arial" w:eastAsia="ＭＳ Ｐゴシック" w:hAnsi="Arial" w:cs="Arial" w:hint="eastAsia"/>
          <w:color w:val="222222"/>
          <w:kern w:val="0"/>
          <w:sz w:val="22"/>
        </w:rPr>
        <w:t>テニス協会審判委員長　藤田猛敏</w:t>
      </w:r>
    </w:p>
    <w:p w14:paraId="002D5532" w14:textId="77777777" w:rsidR="00707B90" w:rsidRDefault="00707B90" w:rsidP="00707B90">
      <w:pPr>
        <w:widowControl/>
        <w:shd w:val="clear" w:color="auto" w:fill="FFFFFF"/>
        <w:jc w:val="right"/>
        <w:rPr>
          <w:rFonts w:ascii="Arial" w:eastAsia="ＭＳ Ｐゴシック" w:hAnsi="Arial" w:cs="Arial"/>
          <w:color w:val="222222"/>
          <w:kern w:val="0"/>
          <w:sz w:val="22"/>
        </w:rPr>
      </w:pPr>
    </w:p>
    <w:p w14:paraId="4B2DBCE6" w14:textId="77777777" w:rsidR="00707B90" w:rsidRPr="00707B90" w:rsidRDefault="00707B90" w:rsidP="00707B90">
      <w:pPr>
        <w:widowControl/>
        <w:shd w:val="clear" w:color="auto" w:fill="FFFFFF"/>
        <w:jc w:val="right"/>
        <w:rPr>
          <w:rFonts w:ascii="Arial" w:eastAsia="ＭＳ Ｐゴシック" w:hAnsi="Arial" w:cs="Arial" w:hint="eastAsia"/>
          <w:color w:val="222222"/>
          <w:kern w:val="0"/>
          <w:sz w:val="22"/>
        </w:rPr>
      </w:pPr>
    </w:p>
    <w:p w14:paraId="65250384" w14:textId="0DBE2B8F" w:rsidR="00DA23DE" w:rsidRPr="00A77340" w:rsidRDefault="00707B90" w:rsidP="00707B90">
      <w:pPr>
        <w:widowControl/>
        <w:shd w:val="clear" w:color="auto" w:fill="FFFFFF"/>
        <w:jc w:val="center"/>
        <w:rPr>
          <w:rFonts w:ascii="Arial" w:eastAsia="ＭＳ Ｐゴシック" w:hAnsi="Arial" w:cs="Arial"/>
          <w:color w:val="222222"/>
          <w:kern w:val="0"/>
          <w:sz w:val="24"/>
          <w:szCs w:val="24"/>
          <w:u w:val="single"/>
        </w:rPr>
      </w:pPr>
      <w:r w:rsidRPr="00A77340">
        <w:rPr>
          <w:rFonts w:ascii="Arial" w:eastAsia="ＭＳ Ｐゴシック" w:hAnsi="Arial" w:cs="Arial" w:hint="eastAsia"/>
          <w:color w:val="222222"/>
          <w:kern w:val="0"/>
          <w:sz w:val="24"/>
          <w:szCs w:val="24"/>
          <w:u w:val="single"/>
        </w:rPr>
        <w:t>審判員有資格者の登録申請手続きについて</w:t>
      </w:r>
    </w:p>
    <w:p w14:paraId="5FB37C92" w14:textId="34B49C1F" w:rsidR="00707B90" w:rsidRDefault="00DA23DE" w:rsidP="00707B90">
      <w:pPr>
        <w:widowControl/>
        <w:shd w:val="clear" w:color="auto" w:fill="FFFFFF"/>
        <w:jc w:val="right"/>
        <w:rPr>
          <w:rFonts w:ascii="Arial" w:eastAsia="ＭＳ Ｐゴシック" w:hAnsi="Arial" w:cs="Arial" w:hint="eastAsia"/>
          <w:color w:val="222222"/>
          <w:kern w:val="0"/>
          <w:sz w:val="22"/>
        </w:rPr>
      </w:pPr>
      <w:r w:rsidRPr="00DA23DE">
        <w:rPr>
          <w:rFonts w:ascii="Arial" w:eastAsia="ＭＳ Ｐゴシック" w:hAnsi="Arial" w:cs="Arial"/>
          <w:color w:val="222222"/>
          <w:kern w:val="0"/>
          <w:sz w:val="22"/>
        </w:rPr>
        <w:t> </w:t>
      </w:r>
    </w:p>
    <w:p w14:paraId="3A3A886B" w14:textId="100A01C2" w:rsidR="0088575C" w:rsidRDefault="0088575C" w:rsidP="00257A08">
      <w:pPr>
        <w:widowControl/>
        <w:shd w:val="clear" w:color="auto" w:fill="FFFFFF"/>
        <w:ind w:firstLineChars="100" w:firstLine="220"/>
        <w:jc w:val="left"/>
        <w:rPr>
          <w:rFonts w:ascii="Arial" w:eastAsia="ＭＳ Ｐゴシック" w:hAnsi="Arial" w:cs="Arial"/>
          <w:color w:val="222222"/>
          <w:kern w:val="0"/>
          <w:sz w:val="22"/>
        </w:rPr>
      </w:pPr>
      <w:r>
        <w:rPr>
          <w:rFonts w:ascii="Arial" w:eastAsia="ＭＳ Ｐゴシック" w:hAnsi="Arial" w:cs="Arial" w:hint="eastAsia"/>
          <w:color w:val="222222"/>
          <w:kern w:val="0"/>
          <w:sz w:val="22"/>
        </w:rPr>
        <w:t>日頃から</w:t>
      </w:r>
      <w:r w:rsidR="00B51E03">
        <w:rPr>
          <w:rFonts w:ascii="Arial" w:eastAsia="ＭＳ Ｐゴシック" w:hAnsi="Arial" w:cs="Arial" w:hint="eastAsia"/>
          <w:color w:val="222222"/>
          <w:kern w:val="0"/>
          <w:sz w:val="22"/>
        </w:rPr>
        <w:t>各種</w:t>
      </w:r>
      <w:r>
        <w:rPr>
          <w:rFonts w:ascii="Arial" w:eastAsia="ＭＳ Ｐゴシック" w:hAnsi="Arial" w:cs="Arial" w:hint="eastAsia"/>
          <w:color w:val="222222"/>
          <w:kern w:val="0"/>
          <w:sz w:val="22"/>
        </w:rPr>
        <w:t>大会</w:t>
      </w:r>
      <w:r w:rsidR="00B51E03">
        <w:rPr>
          <w:rFonts w:ascii="Arial" w:eastAsia="ＭＳ Ｐゴシック" w:hAnsi="Arial" w:cs="Arial" w:hint="eastAsia"/>
          <w:color w:val="222222"/>
          <w:kern w:val="0"/>
          <w:sz w:val="22"/>
        </w:rPr>
        <w:t>へのご協力、誠にありがとうございます。</w:t>
      </w:r>
    </w:p>
    <w:p w14:paraId="46344A38" w14:textId="0B6F3896" w:rsidR="00DA23DE" w:rsidRPr="00B51E03" w:rsidRDefault="00B51E03" w:rsidP="00B51E03">
      <w:pPr>
        <w:widowControl/>
        <w:shd w:val="clear" w:color="auto" w:fill="FFFFFF"/>
        <w:ind w:firstLineChars="100" w:firstLine="220"/>
        <w:jc w:val="left"/>
        <w:rPr>
          <w:rFonts w:ascii="Arial" w:eastAsia="ＭＳ Ｐゴシック" w:hAnsi="Arial" w:cs="Arial"/>
          <w:color w:val="222222"/>
          <w:kern w:val="0"/>
          <w:sz w:val="22"/>
        </w:rPr>
      </w:pPr>
      <w:r>
        <w:rPr>
          <w:rFonts w:ascii="Arial" w:eastAsia="ＭＳ Ｐゴシック" w:hAnsi="Arial" w:cs="Arial" w:hint="eastAsia"/>
          <w:color w:val="222222"/>
          <w:kern w:val="0"/>
          <w:sz w:val="22"/>
        </w:rPr>
        <w:t>審判員の登録管理について、今年から</w:t>
      </w:r>
      <w:r w:rsidR="00D8398D">
        <w:rPr>
          <w:rFonts w:ascii="Arial" w:eastAsia="ＭＳ Ｐゴシック" w:hAnsi="Arial" w:cs="Arial" w:hint="eastAsia"/>
          <w:color w:val="222222"/>
          <w:kern w:val="0"/>
          <w:sz w:val="22"/>
        </w:rPr>
        <w:t>JTA</w:t>
      </w:r>
      <w:r w:rsidR="00D8398D">
        <w:rPr>
          <w:rFonts w:ascii="Arial" w:eastAsia="ＭＳ Ｐゴシック" w:hAnsi="Arial" w:cs="Arial" w:hint="eastAsia"/>
          <w:color w:val="222222"/>
          <w:kern w:val="0"/>
          <w:sz w:val="22"/>
        </w:rPr>
        <w:t>が新しく構築した審判ポータルサイト（システム名：</w:t>
      </w:r>
      <w:r w:rsidR="00D8398D">
        <w:rPr>
          <w:rFonts w:ascii="Arial" w:eastAsia="ＭＳ Ｐゴシック" w:hAnsi="Arial" w:cs="Arial" w:hint="eastAsia"/>
          <w:color w:val="222222"/>
          <w:kern w:val="0"/>
          <w:sz w:val="22"/>
        </w:rPr>
        <w:t>JTA-Membership</w:t>
      </w:r>
      <w:r w:rsidR="00D8398D">
        <w:rPr>
          <w:rFonts w:ascii="Arial" w:eastAsia="ＭＳ Ｐゴシック" w:hAnsi="Arial" w:cs="Arial" w:hint="eastAsia"/>
          <w:color w:val="222222"/>
          <w:kern w:val="0"/>
          <w:sz w:val="22"/>
        </w:rPr>
        <w:t>）上ですべての資格の管理を行うこととなり、</w:t>
      </w:r>
      <w:r w:rsidR="00D8398D">
        <w:rPr>
          <w:rFonts w:ascii="Arial" w:eastAsia="ＭＳ Ｐゴシック" w:hAnsi="Arial" w:cs="Arial" w:hint="eastAsia"/>
          <w:color w:val="222222"/>
          <w:kern w:val="0"/>
          <w:sz w:val="22"/>
        </w:rPr>
        <w:t>2023</w:t>
      </w:r>
      <w:r w:rsidR="00D8398D">
        <w:rPr>
          <w:rFonts w:ascii="Arial" w:eastAsia="ＭＳ Ｐゴシック" w:hAnsi="Arial" w:cs="Arial" w:hint="eastAsia"/>
          <w:color w:val="222222"/>
          <w:kern w:val="0"/>
          <w:sz w:val="22"/>
        </w:rPr>
        <w:t>年</w:t>
      </w:r>
      <w:r w:rsidR="00D8398D">
        <w:rPr>
          <w:rFonts w:ascii="Arial" w:eastAsia="ＭＳ Ｐゴシック" w:hAnsi="Arial" w:cs="Arial" w:hint="eastAsia"/>
          <w:color w:val="222222"/>
          <w:kern w:val="0"/>
          <w:sz w:val="22"/>
        </w:rPr>
        <w:t>3</w:t>
      </w:r>
      <w:r w:rsidR="00D8398D">
        <w:rPr>
          <w:rFonts w:ascii="Arial" w:eastAsia="ＭＳ Ｐゴシック" w:hAnsi="Arial" w:cs="Arial" w:hint="eastAsia"/>
          <w:color w:val="222222"/>
          <w:kern w:val="0"/>
          <w:sz w:val="22"/>
        </w:rPr>
        <w:t>月末更新期限の方から</w:t>
      </w:r>
      <w:r w:rsidR="00257A08">
        <w:rPr>
          <w:rFonts w:ascii="Arial" w:eastAsia="ＭＳ Ｐゴシック" w:hAnsi="Arial" w:cs="Arial" w:hint="eastAsia"/>
          <w:color w:val="222222"/>
          <w:kern w:val="0"/>
          <w:sz w:val="22"/>
        </w:rPr>
        <w:t>順次</w:t>
      </w:r>
      <w:r w:rsidR="00D8398D">
        <w:rPr>
          <w:rFonts w:ascii="Arial" w:eastAsia="ＭＳ Ｐゴシック" w:hAnsi="Arial" w:cs="Arial" w:hint="eastAsia"/>
          <w:color w:val="222222"/>
          <w:kern w:val="0"/>
          <w:sz w:val="22"/>
        </w:rPr>
        <w:t>登録作業等を</w:t>
      </w:r>
      <w:r w:rsidR="00257A08">
        <w:rPr>
          <w:rFonts w:ascii="Arial" w:eastAsia="ＭＳ Ｐゴシック" w:hAnsi="Arial" w:cs="Arial" w:hint="eastAsia"/>
          <w:color w:val="222222"/>
          <w:kern w:val="0"/>
          <w:sz w:val="22"/>
        </w:rPr>
        <w:t>進め、</w:t>
      </w:r>
      <w:r w:rsidR="00257A08">
        <w:rPr>
          <w:rFonts w:ascii="Arial" w:eastAsia="ＭＳ Ｐゴシック" w:hAnsi="Arial" w:cs="Arial" w:hint="eastAsia"/>
          <w:color w:val="222222"/>
          <w:kern w:val="0"/>
          <w:sz w:val="22"/>
        </w:rPr>
        <w:t>4</w:t>
      </w:r>
      <w:r w:rsidR="00257A08">
        <w:rPr>
          <w:rFonts w:ascii="Arial" w:eastAsia="ＭＳ Ｐゴシック" w:hAnsi="Arial" w:cs="Arial" w:hint="eastAsia"/>
          <w:color w:val="222222"/>
          <w:kern w:val="0"/>
          <w:sz w:val="22"/>
        </w:rPr>
        <w:t>月からは</w:t>
      </w:r>
      <w:r w:rsidR="00257A08">
        <w:rPr>
          <w:rFonts w:ascii="Arial" w:eastAsia="ＭＳ Ｐゴシック" w:hAnsi="Arial" w:cs="Arial" w:hint="eastAsia"/>
          <w:color w:val="222222"/>
          <w:kern w:val="0"/>
          <w:sz w:val="22"/>
        </w:rPr>
        <w:t>2024</w:t>
      </w:r>
      <w:r w:rsidR="00257A08">
        <w:rPr>
          <w:rFonts w:ascii="Arial" w:eastAsia="ＭＳ Ｐゴシック" w:hAnsi="Arial" w:cs="Arial" w:hint="eastAsia"/>
          <w:color w:val="222222"/>
          <w:kern w:val="0"/>
          <w:sz w:val="22"/>
        </w:rPr>
        <w:t>年</w:t>
      </w:r>
      <w:r w:rsidR="00257A08">
        <w:rPr>
          <w:rFonts w:ascii="Arial" w:eastAsia="ＭＳ Ｐゴシック" w:hAnsi="Arial" w:cs="Arial" w:hint="eastAsia"/>
          <w:color w:val="222222"/>
          <w:kern w:val="0"/>
          <w:sz w:val="22"/>
        </w:rPr>
        <w:t>3</w:t>
      </w:r>
      <w:r w:rsidR="00257A08">
        <w:rPr>
          <w:rFonts w:ascii="Arial" w:eastAsia="ＭＳ Ｐゴシック" w:hAnsi="Arial" w:cs="Arial" w:hint="eastAsia"/>
          <w:color w:val="222222"/>
          <w:kern w:val="0"/>
          <w:sz w:val="22"/>
        </w:rPr>
        <w:t>月末及び</w:t>
      </w:r>
      <w:r w:rsidR="00257A08">
        <w:rPr>
          <w:rFonts w:ascii="Arial" w:eastAsia="ＭＳ Ｐゴシック" w:hAnsi="Arial" w:cs="Arial" w:hint="eastAsia"/>
          <w:color w:val="222222"/>
          <w:kern w:val="0"/>
          <w:sz w:val="22"/>
        </w:rPr>
        <w:t>2025</w:t>
      </w:r>
      <w:r w:rsidR="00257A08">
        <w:rPr>
          <w:rFonts w:ascii="Arial" w:eastAsia="ＭＳ Ｐゴシック" w:hAnsi="Arial" w:cs="Arial" w:hint="eastAsia"/>
          <w:color w:val="222222"/>
          <w:kern w:val="0"/>
          <w:sz w:val="22"/>
        </w:rPr>
        <w:t>年</w:t>
      </w:r>
      <w:r w:rsidR="00257A08">
        <w:rPr>
          <w:rFonts w:ascii="Arial" w:eastAsia="ＭＳ Ｐゴシック" w:hAnsi="Arial" w:cs="Arial" w:hint="eastAsia"/>
          <w:color w:val="222222"/>
          <w:kern w:val="0"/>
          <w:sz w:val="22"/>
        </w:rPr>
        <w:t>3</w:t>
      </w:r>
      <w:r w:rsidR="00257A08">
        <w:rPr>
          <w:rFonts w:ascii="Arial" w:eastAsia="ＭＳ Ｐゴシック" w:hAnsi="Arial" w:cs="Arial" w:hint="eastAsia"/>
          <w:color w:val="222222"/>
          <w:kern w:val="0"/>
          <w:sz w:val="22"/>
        </w:rPr>
        <w:t>月末更新期限の方も含めて</w:t>
      </w:r>
      <w:r w:rsidR="00DA23DE" w:rsidRPr="00DA23DE">
        <w:rPr>
          <w:rFonts w:ascii="Arial" w:eastAsia="ＭＳ Ｐゴシック" w:hAnsi="Arial" w:cs="Arial"/>
          <w:color w:val="222222"/>
          <w:kern w:val="0"/>
          <w:sz w:val="22"/>
        </w:rPr>
        <w:t>すべての審判員の登録管理</w:t>
      </w:r>
      <w:r w:rsidR="00257A08">
        <w:rPr>
          <w:rFonts w:ascii="Arial" w:eastAsia="ＭＳ Ｐゴシック" w:hAnsi="Arial" w:cs="Arial" w:hint="eastAsia"/>
          <w:color w:val="222222"/>
          <w:kern w:val="0"/>
          <w:sz w:val="22"/>
        </w:rPr>
        <w:t>を</w:t>
      </w:r>
      <w:r w:rsidR="00DA23DE" w:rsidRPr="00DA23DE">
        <w:rPr>
          <w:rFonts w:ascii="Arial" w:eastAsia="ＭＳ Ｐゴシック" w:hAnsi="Arial" w:cs="Arial"/>
          <w:color w:val="222222"/>
          <w:kern w:val="0"/>
          <w:sz w:val="22"/>
        </w:rPr>
        <w:t>ポータルサイト</w:t>
      </w:r>
      <w:r w:rsidR="00257A08">
        <w:rPr>
          <w:rFonts w:ascii="Arial" w:eastAsia="ＭＳ Ｐゴシック" w:hAnsi="Arial" w:cs="Arial" w:hint="eastAsia"/>
          <w:color w:val="222222"/>
          <w:kern w:val="0"/>
          <w:sz w:val="22"/>
        </w:rPr>
        <w:t>で行っている</w:t>
      </w:r>
      <w:r w:rsidR="00A77340">
        <w:rPr>
          <w:rFonts w:ascii="Arial" w:eastAsia="ＭＳ Ｐゴシック" w:hAnsi="Arial" w:cs="Arial" w:hint="eastAsia"/>
          <w:color w:val="222222"/>
          <w:kern w:val="0"/>
          <w:sz w:val="22"/>
        </w:rPr>
        <w:t>ところです。今後におきましては、</w:t>
      </w:r>
      <w:r w:rsidR="00257A08">
        <w:rPr>
          <w:rFonts w:ascii="Arial" w:eastAsia="ＭＳ Ｐゴシック" w:hAnsi="Arial" w:cs="Arial" w:hint="eastAsia"/>
          <w:color w:val="222222"/>
          <w:kern w:val="0"/>
          <w:sz w:val="22"/>
        </w:rPr>
        <w:t>ここで従来の審判員証に替わる</w:t>
      </w:r>
      <w:r w:rsidR="00CC72E0">
        <w:rPr>
          <w:rFonts w:ascii="Arial" w:eastAsia="ＭＳ Ｐゴシック" w:hAnsi="Arial" w:cs="Arial" w:hint="eastAsia"/>
          <w:color w:val="222222"/>
          <w:kern w:val="0"/>
          <w:sz w:val="22"/>
        </w:rPr>
        <w:t>活動履歴の入力や</w:t>
      </w:r>
      <w:r w:rsidR="00DA23DE" w:rsidRPr="00DA23DE">
        <w:rPr>
          <w:rFonts w:ascii="Arial" w:eastAsia="ＭＳ Ｐゴシック" w:hAnsi="Arial" w:cs="Arial"/>
          <w:color w:val="222222"/>
          <w:kern w:val="0"/>
          <w:sz w:val="22"/>
        </w:rPr>
        <w:t>講習会の参加</w:t>
      </w:r>
      <w:r w:rsidR="00CC72E0">
        <w:rPr>
          <w:rFonts w:ascii="Arial" w:eastAsia="ＭＳ Ｐゴシック" w:hAnsi="Arial" w:cs="Arial" w:hint="eastAsia"/>
          <w:color w:val="222222"/>
          <w:kern w:val="0"/>
          <w:sz w:val="22"/>
        </w:rPr>
        <w:t>、</w:t>
      </w:r>
      <w:r w:rsidR="00DA23DE" w:rsidRPr="00DA23DE">
        <w:rPr>
          <w:rFonts w:ascii="Arial" w:eastAsia="ＭＳ Ｐゴシック" w:hAnsi="Arial" w:cs="Arial"/>
          <w:color w:val="222222"/>
          <w:kern w:val="0"/>
          <w:sz w:val="22"/>
        </w:rPr>
        <w:t>資格の更新手続き、大会募集などを行う</w:t>
      </w:r>
      <w:r w:rsidR="00CC72E0">
        <w:rPr>
          <w:rFonts w:ascii="Arial" w:eastAsia="ＭＳ Ｐゴシック" w:hAnsi="Arial" w:cs="Arial" w:hint="eastAsia"/>
          <w:color w:val="222222"/>
          <w:kern w:val="0"/>
          <w:sz w:val="22"/>
        </w:rPr>
        <w:t>こととなります。</w:t>
      </w:r>
    </w:p>
    <w:p w14:paraId="0C4ED1AE" w14:textId="77777777" w:rsidR="00CC72E0" w:rsidRDefault="00CC72E0" w:rsidP="00DA23DE">
      <w:pPr>
        <w:widowControl/>
        <w:shd w:val="clear" w:color="auto" w:fill="FFFFFF"/>
        <w:jc w:val="left"/>
        <w:rPr>
          <w:rFonts w:ascii="Arial" w:eastAsia="ＭＳ Ｐゴシック" w:hAnsi="Arial" w:cs="Arial"/>
          <w:color w:val="222222"/>
          <w:kern w:val="0"/>
          <w:sz w:val="22"/>
        </w:rPr>
      </w:pPr>
    </w:p>
    <w:p w14:paraId="5F10140B" w14:textId="79C6025B" w:rsidR="00DA23DE" w:rsidRDefault="00CC72E0" w:rsidP="00DA23DE">
      <w:pPr>
        <w:widowControl/>
        <w:shd w:val="clear" w:color="auto" w:fill="FFFFFF"/>
        <w:jc w:val="left"/>
        <w:rPr>
          <w:rFonts w:ascii="Arial" w:eastAsia="ＭＳ Ｐゴシック" w:hAnsi="Arial" w:cs="Arial"/>
          <w:color w:val="222222"/>
          <w:kern w:val="0"/>
          <w:sz w:val="22"/>
        </w:rPr>
      </w:pPr>
      <w:r>
        <w:rPr>
          <w:rFonts w:ascii="Arial" w:eastAsia="ＭＳ Ｐゴシック" w:hAnsi="Arial" w:cs="Arial" w:hint="eastAsia"/>
          <w:color w:val="222222"/>
          <w:kern w:val="0"/>
          <w:sz w:val="22"/>
        </w:rPr>
        <w:t xml:space="preserve">　つきましては、</w:t>
      </w:r>
      <w:r w:rsidR="00B14F99" w:rsidRPr="00B14F99">
        <w:rPr>
          <w:rFonts w:ascii="Arial" w:eastAsia="ＭＳ Ｐゴシック" w:hAnsi="Arial" w:cs="Arial" w:hint="eastAsia"/>
          <w:b/>
          <w:bCs/>
          <w:color w:val="222222"/>
          <w:kern w:val="0"/>
          <w:sz w:val="22"/>
        </w:rPr>
        <w:t>まだ登録申請手続きが完了されていない方</w:t>
      </w:r>
      <w:r w:rsidR="00B14F99">
        <w:rPr>
          <w:rFonts w:ascii="Arial" w:eastAsia="ＭＳ Ｐゴシック" w:hAnsi="Arial" w:cs="Arial" w:hint="eastAsia"/>
          <w:color w:val="222222"/>
          <w:kern w:val="0"/>
          <w:sz w:val="22"/>
        </w:rPr>
        <w:t>は、日本テニス協会ホームページの「登録・資格」→「審判員登録」の</w:t>
      </w:r>
      <w:r w:rsidR="00B14F99">
        <w:rPr>
          <w:rFonts w:ascii="Arial" w:eastAsia="ＭＳ Ｐゴシック" w:hAnsi="Arial" w:cs="Arial" w:hint="eastAsia"/>
          <w:color w:val="222222"/>
          <w:kern w:val="0"/>
          <w:sz w:val="22"/>
        </w:rPr>
        <w:t>JTA</w:t>
      </w:r>
      <w:r w:rsidR="00B14F99">
        <w:rPr>
          <w:rFonts w:ascii="Arial" w:eastAsia="ＭＳ Ｐゴシック" w:hAnsi="Arial" w:cs="Arial" w:hint="eastAsia"/>
          <w:color w:val="222222"/>
          <w:kern w:val="0"/>
          <w:sz w:val="22"/>
        </w:rPr>
        <w:t>審判員オフィシャルサイトから「資格をお持ちの方」</w:t>
      </w:r>
      <w:r w:rsidR="00DA23DE" w:rsidRPr="00DA23DE">
        <w:rPr>
          <w:rFonts w:ascii="Arial" w:eastAsia="ＭＳ Ｐゴシック" w:hAnsi="Arial" w:cs="Arial"/>
          <w:color w:val="222222"/>
          <w:kern w:val="0"/>
          <w:sz w:val="22"/>
        </w:rPr>
        <w:t> </w:t>
      </w:r>
      <w:r w:rsidR="00B14F99">
        <w:rPr>
          <w:rFonts w:ascii="Arial" w:eastAsia="ＭＳ Ｐゴシック" w:hAnsi="Arial" w:cs="Arial" w:hint="eastAsia"/>
          <w:color w:val="222222"/>
          <w:kern w:val="0"/>
          <w:sz w:val="22"/>
        </w:rPr>
        <w:t>のページの案内を確認し、ポータルサイトにアカウント</w:t>
      </w:r>
      <w:r w:rsidR="00B14F99" w:rsidRPr="00DA23DE">
        <w:rPr>
          <w:rFonts w:ascii="Arial" w:eastAsia="ＭＳ Ｐゴシック" w:hAnsi="Arial" w:cs="Arial"/>
          <w:color w:val="222222"/>
          <w:kern w:val="0"/>
          <w:sz w:val="22"/>
        </w:rPr>
        <w:t>登録</w:t>
      </w:r>
      <w:r w:rsidR="00B14F99">
        <w:rPr>
          <w:rFonts w:ascii="Arial" w:eastAsia="ＭＳ Ｐゴシック" w:hAnsi="Arial" w:cs="Arial" w:hint="eastAsia"/>
          <w:color w:val="222222"/>
          <w:kern w:val="0"/>
          <w:sz w:val="22"/>
        </w:rPr>
        <w:t>及び</w:t>
      </w:r>
      <w:r w:rsidR="00B14F99" w:rsidRPr="00DA23DE">
        <w:rPr>
          <w:rFonts w:ascii="Arial" w:eastAsia="ＭＳ Ｐゴシック" w:hAnsi="Arial" w:cs="Arial"/>
          <w:color w:val="222222"/>
          <w:kern w:val="0"/>
          <w:sz w:val="22"/>
        </w:rPr>
        <w:t>資格申請手続きを行っていた</w:t>
      </w:r>
      <w:r w:rsidR="00B14F99">
        <w:rPr>
          <w:rFonts w:ascii="Arial" w:eastAsia="ＭＳ Ｐゴシック" w:hAnsi="Arial" w:cs="Arial" w:hint="eastAsia"/>
          <w:color w:val="222222"/>
          <w:kern w:val="0"/>
          <w:sz w:val="22"/>
        </w:rPr>
        <w:t>だくようお願いします。</w:t>
      </w:r>
    </w:p>
    <w:p w14:paraId="4E9C7A46" w14:textId="77777777" w:rsidR="00B14F99" w:rsidRPr="00B14F99" w:rsidRDefault="00B14F99" w:rsidP="00DA23DE">
      <w:pPr>
        <w:widowControl/>
        <w:shd w:val="clear" w:color="auto" w:fill="FFFFFF"/>
        <w:jc w:val="left"/>
        <w:rPr>
          <w:rFonts w:ascii="Arial" w:eastAsia="ＭＳ Ｐゴシック" w:hAnsi="Arial" w:cs="Arial" w:hint="eastAsia"/>
          <w:color w:val="222222"/>
          <w:kern w:val="0"/>
          <w:sz w:val="22"/>
        </w:rPr>
      </w:pPr>
    </w:p>
    <w:p w14:paraId="7DE865F9" w14:textId="1953B88E" w:rsidR="00DA23DE" w:rsidRPr="00DA23DE" w:rsidRDefault="0088575C" w:rsidP="00DA23DE">
      <w:pPr>
        <w:widowControl/>
        <w:shd w:val="clear" w:color="auto" w:fill="FFFFFF"/>
        <w:jc w:val="left"/>
        <w:rPr>
          <w:rFonts w:ascii="Arial" w:eastAsia="ＭＳ Ｐゴシック" w:hAnsi="Arial" w:cs="Arial" w:hint="eastAsia"/>
          <w:color w:val="222222"/>
          <w:kern w:val="0"/>
          <w:sz w:val="24"/>
          <w:szCs w:val="24"/>
        </w:rPr>
      </w:pPr>
      <w:r>
        <w:rPr>
          <w:rFonts w:ascii="Arial" w:eastAsia="ＭＳ Ｐゴシック" w:hAnsi="Arial" w:cs="Arial" w:hint="eastAsia"/>
          <w:color w:val="222222"/>
          <w:kern w:val="0"/>
          <w:sz w:val="22"/>
        </w:rPr>
        <w:t>＜</w:t>
      </w:r>
      <w:r w:rsidR="00DA23DE" w:rsidRPr="00DA23DE">
        <w:rPr>
          <w:rFonts w:ascii="Arial" w:eastAsia="ＭＳ Ｐゴシック" w:hAnsi="Arial" w:cs="Arial"/>
          <w:color w:val="222222"/>
          <w:kern w:val="0"/>
          <w:sz w:val="22"/>
        </w:rPr>
        <w:t>詳細は下記ページをご確認ください</w:t>
      </w:r>
      <w:r>
        <w:rPr>
          <w:rFonts w:ascii="Arial" w:eastAsia="ＭＳ Ｐゴシック" w:hAnsi="Arial" w:cs="Arial" w:hint="eastAsia"/>
          <w:color w:val="222222"/>
          <w:kern w:val="0"/>
          <w:sz w:val="22"/>
        </w:rPr>
        <w:t>＞</w:t>
      </w:r>
    </w:p>
    <w:p w14:paraId="579D0B06" w14:textId="77777777" w:rsidR="00DA23DE" w:rsidRPr="00DA23DE" w:rsidRDefault="00000000" w:rsidP="00DA23DE">
      <w:pPr>
        <w:widowControl/>
        <w:shd w:val="clear" w:color="auto" w:fill="FFFFFF"/>
        <w:jc w:val="left"/>
        <w:rPr>
          <w:rFonts w:ascii="Arial" w:eastAsia="ＭＳ Ｐゴシック" w:hAnsi="Arial" w:cs="Arial"/>
          <w:color w:val="222222"/>
          <w:kern w:val="0"/>
          <w:sz w:val="24"/>
          <w:szCs w:val="24"/>
        </w:rPr>
      </w:pPr>
      <w:hyperlink r:id="rId4" w:tgtFrame="_blank" w:history="1">
        <w:r w:rsidR="00DA23DE" w:rsidRPr="00DA23DE">
          <w:rPr>
            <w:rFonts w:ascii="Arial" w:eastAsia="ＭＳ Ｐゴシック" w:hAnsi="Arial" w:cs="Arial"/>
            <w:color w:val="1155CC"/>
            <w:kern w:val="0"/>
            <w:sz w:val="22"/>
            <w:u w:val="single"/>
          </w:rPr>
          <w:t>https://www.jta-t</w:t>
        </w:r>
        <w:r w:rsidR="00DA23DE" w:rsidRPr="00DA23DE">
          <w:rPr>
            <w:rFonts w:ascii="Arial" w:eastAsia="ＭＳ Ｐゴシック" w:hAnsi="Arial" w:cs="Arial"/>
            <w:color w:val="1155CC"/>
            <w:kern w:val="0"/>
            <w:sz w:val="22"/>
            <w:u w:val="single"/>
          </w:rPr>
          <w:t>e</w:t>
        </w:r>
        <w:r w:rsidR="00DA23DE" w:rsidRPr="00DA23DE">
          <w:rPr>
            <w:rFonts w:ascii="Arial" w:eastAsia="ＭＳ Ｐゴシック" w:hAnsi="Arial" w:cs="Arial"/>
            <w:color w:val="1155CC"/>
            <w:kern w:val="0"/>
            <w:sz w:val="22"/>
            <w:u w:val="single"/>
          </w:rPr>
          <w:t>nnis.or.jp/registration/tabid/960/Default.aspx</w:t>
        </w:r>
      </w:hyperlink>
    </w:p>
    <w:p w14:paraId="4E074637" w14:textId="255FFF29" w:rsidR="0088575C" w:rsidRPr="00DA23DE" w:rsidRDefault="00DA23DE" w:rsidP="0088575C">
      <w:pPr>
        <w:widowControl/>
        <w:shd w:val="clear" w:color="auto" w:fill="FFFFFF"/>
        <w:jc w:val="left"/>
        <w:rPr>
          <w:rFonts w:ascii="Arial" w:eastAsia="ＭＳ Ｐゴシック" w:hAnsi="Arial" w:cs="Arial"/>
          <w:color w:val="222222"/>
          <w:kern w:val="0"/>
          <w:sz w:val="24"/>
          <w:szCs w:val="24"/>
        </w:rPr>
      </w:pPr>
      <w:r w:rsidRPr="00DA23DE">
        <w:rPr>
          <w:rFonts w:ascii="ＭＳ 明朝" w:eastAsia="ＭＳ 明朝" w:hAnsi="ＭＳ 明朝" w:cs="ＭＳ 明朝" w:hint="eastAsia"/>
          <w:color w:val="222222"/>
          <w:kern w:val="0"/>
          <w:sz w:val="22"/>
        </w:rPr>
        <w:t>※</w:t>
      </w:r>
      <w:r w:rsidRPr="00DA23DE">
        <w:rPr>
          <w:rFonts w:ascii="Arial" w:eastAsia="ＭＳ Ｐゴシック" w:hAnsi="Arial" w:cs="Arial"/>
          <w:color w:val="222222"/>
          <w:kern w:val="0"/>
          <w:sz w:val="22"/>
        </w:rPr>
        <w:t>2024</w:t>
      </w:r>
      <w:r w:rsidRPr="00DA23DE">
        <w:rPr>
          <w:rFonts w:ascii="Arial" w:eastAsia="ＭＳ Ｐゴシック" w:hAnsi="Arial" w:cs="Arial"/>
          <w:color w:val="222222"/>
          <w:kern w:val="0"/>
          <w:sz w:val="22"/>
        </w:rPr>
        <w:t>年と</w:t>
      </w:r>
      <w:r w:rsidRPr="00DA23DE">
        <w:rPr>
          <w:rFonts w:ascii="Arial" w:eastAsia="ＭＳ Ｐゴシック" w:hAnsi="Arial" w:cs="Arial"/>
          <w:color w:val="222222"/>
          <w:kern w:val="0"/>
          <w:sz w:val="22"/>
        </w:rPr>
        <w:t>2025</w:t>
      </w:r>
      <w:r w:rsidRPr="00DA23DE">
        <w:rPr>
          <w:rFonts w:ascii="Arial" w:eastAsia="ＭＳ Ｐゴシック" w:hAnsi="Arial" w:cs="Arial"/>
          <w:color w:val="222222"/>
          <w:kern w:val="0"/>
          <w:sz w:val="22"/>
        </w:rPr>
        <w:t>年</w:t>
      </w:r>
      <w:r w:rsidRPr="00DA23DE">
        <w:rPr>
          <w:rFonts w:ascii="Arial" w:eastAsia="ＭＳ Ｐゴシック" w:hAnsi="Arial" w:cs="Arial"/>
          <w:color w:val="222222"/>
          <w:kern w:val="0"/>
          <w:sz w:val="22"/>
        </w:rPr>
        <w:t>3</w:t>
      </w:r>
      <w:r w:rsidRPr="00DA23DE">
        <w:rPr>
          <w:rFonts w:ascii="Arial" w:eastAsia="ＭＳ Ｐゴシック" w:hAnsi="Arial" w:cs="Arial"/>
          <w:color w:val="222222"/>
          <w:kern w:val="0"/>
          <w:sz w:val="22"/>
        </w:rPr>
        <w:t>月期限の資格</w:t>
      </w:r>
      <w:r w:rsidR="0088575C">
        <w:rPr>
          <w:rFonts w:ascii="Arial" w:eastAsia="ＭＳ Ｐゴシック" w:hAnsi="Arial" w:cs="Arial" w:hint="eastAsia"/>
          <w:color w:val="222222"/>
          <w:kern w:val="0"/>
          <w:sz w:val="22"/>
        </w:rPr>
        <w:t>者</w:t>
      </w:r>
      <w:r w:rsidRPr="00DA23DE">
        <w:rPr>
          <w:rFonts w:ascii="Arial" w:eastAsia="ＭＳ Ｐゴシック" w:hAnsi="Arial" w:cs="Arial"/>
          <w:color w:val="222222"/>
          <w:kern w:val="0"/>
          <w:sz w:val="22"/>
        </w:rPr>
        <w:t>についてはこのタイミングで費用は発生しません。手続きのみを行</w:t>
      </w:r>
      <w:r w:rsidR="0088575C">
        <w:rPr>
          <w:rFonts w:ascii="Arial" w:eastAsia="ＭＳ Ｐゴシック" w:hAnsi="Arial" w:cs="Arial" w:hint="eastAsia"/>
          <w:color w:val="222222"/>
          <w:kern w:val="0"/>
          <w:sz w:val="22"/>
        </w:rPr>
        <w:t>うこととなります。また、更新手続きは</w:t>
      </w:r>
      <w:r w:rsidR="0088575C" w:rsidRPr="00DA23DE">
        <w:rPr>
          <w:rFonts w:ascii="Arial" w:eastAsia="ＭＳ Ｐゴシック" w:hAnsi="Arial" w:cs="Arial"/>
          <w:color w:val="222222"/>
          <w:kern w:val="0"/>
          <w:sz w:val="22"/>
        </w:rPr>
        <w:t>2024</w:t>
      </w:r>
      <w:r w:rsidR="0088575C" w:rsidRPr="00DA23DE">
        <w:rPr>
          <w:rFonts w:ascii="Arial" w:eastAsia="ＭＳ Ｐゴシック" w:hAnsi="Arial" w:cs="Arial"/>
          <w:color w:val="222222"/>
          <w:kern w:val="0"/>
          <w:sz w:val="22"/>
        </w:rPr>
        <w:t>年と</w:t>
      </w:r>
      <w:r w:rsidR="0088575C" w:rsidRPr="00DA23DE">
        <w:rPr>
          <w:rFonts w:ascii="Arial" w:eastAsia="ＭＳ Ｐゴシック" w:hAnsi="Arial" w:cs="Arial"/>
          <w:color w:val="222222"/>
          <w:kern w:val="0"/>
          <w:sz w:val="22"/>
        </w:rPr>
        <w:t>2025</w:t>
      </w:r>
      <w:r w:rsidR="0088575C" w:rsidRPr="00DA23DE">
        <w:rPr>
          <w:rFonts w:ascii="Arial" w:eastAsia="ＭＳ Ｐゴシック" w:hAnsi="Arial" w:cs="Arial"/>
          <w:color w:val="222222"/>
          <w:kern w:val="0"/>
          <w:sz w:val="22"/>
        </w:rPr>
        <w:t>年に期限を迎えてからとなり、その後の更新期間は</w:t>
      </w:r>
      <w:r w:rsidR="0088575C" w:rsidRPr="00DA23DE">
        <w:rPr>
          <w:rFonts w:ascii="Arial" w:eastAsia="ＭＳ Ｐゴシック" w:hAnsi="Arial" w:cs="Arial"/>
          <w:color w:val="222222"/>
          <w:kern w:val="0"/>
          <w:sz w:val="22"/>
        </w:rPr>
        <w:t>1</w:t>
      </w:r>
      <w:r w:rsidR="0088575C" w:rsidRPr="00DA23DE">
        <w:rPr>
          <w:rFonts w:ascii="Arial" w:eastAsia="ＭＳ Ｐゴシック" w:hAnsi="Arial" w:cs="Arial"/>
          <w:color w:val="222222"/>
          <w:kern w:val="0"/>
          <w:sz w:val="22"/>
        </w:rPr>
        <w:t>年ごとになります。</w:t>
      </w:r>
    </w:p>
    <w:p w14:paraId="6CCD53E5" w14:textId="081D8872" w:rsidR="00DA23DE" w:rsidRPr="0088575C" w:rsidRDefault="00DA23DE" w:rsidP="00DA23DE">
      <w:pPr>
        <w:widowControl/>
        <w:shd w:val="clear" w:color="auto" w:fill="FFFFFF"/>
        <w:jc w:val="left"/>
        <w:rPr>
          <w:rFonts w:ascii="Arial" w:eastAsia="ＭＳ Ｐゴシック" w:hAnsi="Arial" w:cs="Arial"/>
          <w:color w:val="222222"/>
          <w:kern w:val="0"/>
          <w:sz w:val="22"/>
        </w:rPr>
      </w:pPr>
    </w:p>
    <w:p w14:paraId="5C50289A" w14:textId="77777777" w:rsidR="00A77340" w:rsidRDefault="00A77340" w:rsidP="00DA23DE">
      <w:pPr>
        <w:widowControl/>
        <w:shd w:val="clear" w:color="auto" w:fill="FFFFFF"/>
        <w:jc w:val="left"/>
        <w:rPr>
          <w:rFonts w:ascii="Arial" w:eastAsia="ＭＳ Ｐゴシック" w:hAnsi="Arial" w:cs="Arial"/>
          <w:color w:val="222222"/>
          <w:kern w:val="0"/>
          <w:sz w:val="22"/>
        </w:rPr>
      </w:pPr>
    </w:p>
    <w:p w14:paraId="5135DFA4" w14:textId="44DA87C4" w:rsidR="00A77340" w:rsidRPr="00DA23DE" w:rsidRDefault="00A77340" w:rsidP="00DA23DE">
      <w:pPr>
        <w:widowControl/>
        <w:shd w:val="clear" w:color="auto" w:fill="FFFFFF"/>
        <w:jc w:val="left"/>
        <w:rPr>
          <w:rFonts w:ascii="Arial" w:eastAsia="ＭＳ Ｐゴシック" w:hAnsi="Arial" w:cs="Arial" w:hint="eastAsia"/>
          <w:color w:val="222222"/>
          <w:kern w:val="0"/>
          <w:sz w:val="24"/>
          <w:szCs w:val="24"/>
        </w:rPr>
      </w:pPr>
      <w:r>
        <w:rPr>
          <w:rFonts w:ascii="Arial" w:eastAsia="ＭＳ Ｐゴシック" w:hAnsi="Arial" w:cs="Arial" w:hint="eastAsia"/>
          <w:color w:val="222222"/>
          <w:kern w:val="0"/>
          <w:sz w:val="22"/>
        </w:rPr>
        <w:t xml:space="preserve">　また、現時点において登録申請が完了されていない方が相当数おられますので、お知り合いの審判員の方</w:t>
      </w:r>
      <w:r w:rsidR="0088575C">
        <w:rPr>
          <w:rFonts w:ascii="Arial" w:eastAsia="ＭＳ Ｐゴシック" w:hAnsi="Arial" w:cs="Arial" w:hint="eastAsia"/>
          <w:color w:val="222222"/>
          <w:kern w:val="0"/>
          <w:sz w:val="22"/>
        </w:rPr>
        <w:t>がいらっしゃれば</w:t>
      </w:r>
      <w:r>
        <w:rPr>
          <w:rFonts w:ascii="Arial" w:eastAsia="ＭＳ Ｐゴシック" w:hAnsi="Arial" w:cs="Arial" w:hint="eastAsia"/>
          <w:color w:val="222222"/>
          <w:kern w:val="0"/>
          <w:sz w:val="22"/>
        </w:rPr>
        <w:t>当該内容を</w:t>
      </w:r>
      <w:r w:rsidR="0088575C">
        <w:rPr>
          <w:rFonts w:ascii="Arial" w:eastAsia="ＭＳ Ｐゴシック" w:hAnsi="Arial" w:cs="Arial" w:hint="eastAsia"/>
          <w:color w:val="222222"/>
          <w:kern w:val="0"/>
          <w:sz w:val="22"/>
        </w:rPr>
        <w:t>お伝えしていただきますようお願い致します。</w:t>
      </w:r>
    </w:p>
    <w:sectPr w:rsidR="00A77340" w:rsidRPr="00DA23DE" w:rsidSect="00DA23D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DE"/>
    <w:rsid w:val="00123B87"/>
    <w:rsid w:val="00257A08"/>
    <w:rsid w:val="004F696B"/>
    <w:rsid w:val="00707B90"/>
    <w:rsid w:val="0088575C"/>
    <w:rsid w:val="00A77340"/>
    <w:rsid w:val="00B14F99"/>
    <w:rsid w:val="00B51E03"/>
    <w:rsid w:val="00CC72E0"/>
    <w:rsid w:val="00D8398D"/>
    <w:rsid w:val="00DA23DE"/>
    <w:rsid w:val="00F3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87A79E"/>
  <w15:chartTrackingRefBased/>
  <w15:docId w15:val="{64DDD1C6-9631-4E14-A351-8FA65397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ta-tennis.or.jp/registration/tabid/960/Default.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猛敏</dc:creator>
  <cp:keywords/>
  <dc:description/>
  <cp:lastModifiedBy>藤田 猛敏</cp:lastModifiedBy>
  <cp:revision>3</cp:revision>
  <dcterms:created xsi:type="dcterms:W3CDTF">2023-08-25T23:24:00Z</dcterms:created>
  <dcterms:modified xsi:type="dcterms:W3CDTF">2023-08-26T02:59:00Z</dcterms:modified>
</cp:coreProperties>
</file>